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B896" w14:textId="77777777" w:rsidR="002177A8" w:rsidRDefault="002177A8">
      <w:pPr>
        <w:pStyle w:val="Textoindependiente"/>
        <w:rPr>
          <w:rFonts w:ascii="Times New Roman"/>
          <w:sz w:val="20"/>
        </w:rPr>
      </w:pPr>
    </w:p>
    <w:p w14:paraId="1DD71F72" w14:textId="030AC9EF" w:rsidR="002177A8" w:rsidRDefault="009E1449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FF194C3" wp14:editId="01E4ECDD">
            <wp:extent cx="1305655" cy="523240"/>
            <wp:effectExtent l="0" t="0" r="8890" b="0"/>
            <wp:docPr id="5" name="Imagen 5" descr="Imagen que contiene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54" cy="5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20CB" w14:textId="77777777" w:rsidR="002177A8" w:rsidRDefault="002177A8">
      <w:pPr>
        <w:pStyle w:val="Textoindependiente"/>
        <w:rPr>
          <w:rFonts w:ascii="Times New Roman"/>
          <w:sz w:val="20"/>
        </w:rPr>
      </w:pPr>
    </w:p>
    <w:p w14:paraId="449CF76B" w14:textId="104771E5" w:rsidR="002177A8" w:rsidRDefault="00930D72" w:rsidP="009E1449">
      <w:pPr>
        <w:spacing w:before="1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CDB90F" wp14:editId="7ECD0DA8">
                <wp:simplePos x="0" y="0"/>
                <wp:positionH relativeFrom="page">
                  <wp:posOffset>1080770</wp:posOffset>
                </wp:positionH>
                <wp:positionV relativeFrom="paragraph">
                  <wp:posOffset>229235</wp:posOffset>
                </wp:positionV>
                <wp:extent cx="4689475" cy="1270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9475" cy="12700"/>
                        </a:xfrm>
                        <a:custGeom>
                          <a:avLst/>
                          <a:gdLst>
                            <a:gd name="T0" fmla="+- 0 9086 1702"/>
                            <a:gd name="T1" fmla="*/ T0 w 7385"/>
                            <a:gd name="T2" fmla="+- 0 361 361"/>
                            <a:gd name="T3" fmla="*/ 361 h 20"/>
                            <a:gd name="T4" fmla="+- 0 8606 1702"/>
                            <a:gd name="T5" fmla="*/ T4 w 7385"/>
                            <a:gd name="T6" fmla="+- 0 361 361"/>
                            <a:gd name="T7" fmla="*/ 361 h 20"/>
                            <a:gd name="T8" fmla="+- 0 4303 1702"/>
                            <a:gd name="T9" fmla="*/ T8 w 7385"/>
                            <a:gd name="T10" fmla="+- 0 361 361"/>
                            <a:gd name="T11" fmla="*/ 361 h 20"/>
                            <a:gd name="T12" fmla="+- 0 1702 1702"/>
                            <a:gd name="T13" fmla="*/ T12 w 7385"/>
                            <a:gd name="T14" fmla="+- 0 361 361"/>
                            <a:gd name="T15" fmla="*/ 361 h 20"/>
                            <a:gd name="T16" fmla="+- 0 1702 1702"/>
                            <a:gd name="T17" fmla="*/ T16 w 7385"/>
                            <a:gd name="T18" fmla="+- 0 380 361"/>
                            <a:gd name="T19" fmla="*/ 380 h 20"/>
                            <a:gd name="T20" fmla="+- 0 4303 1702"/>
                            <a:gd name="T21" fmla="*/ T20 w 7385"/>
                            <a:gd name="T22" fmla="+- 0 380 361"/>
                            <a:gd name="T23" fmla="*/ 380 h 20"/>
                            <a:gd name="T24" fmla="+- 0 8606 1702"/>
                            <a:gd name="T25" fmla="*/ T24 w 7385"/>
                            <a:gd name="T26" fmla="+- 0 380 361"/>
                            <a:gd name="T27" fmla="*/ 380 h 20"/>
                            <a:gd name="T28" fmla="+- 0 9086 1702"/>
                            <a:gd name="T29" fmla="*/ T28 w 7385"/>
                            <a:gd name="T30" fmla="+- 0 380 361"/>
                            <a:gd name="T31" fmla="*/ 380 h 20"/>
                            <a:gd name="T32" fmla="+- 0 9086 1702"/>
                            <a:gd name="T33" fmla="*/ T32 w 7385"/>
                            <a:gd name="T34" fmla="+- 0 361 361"/>
                            <a:gd name="T35" fmla="*/ 36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385" h="20">
                              <a:moveTo>
                                <a:pt x="7384" y="0"/>
                              </a:moveTo>
                              <a:lnTo>
                                <a:pt x="6904" y="0"/>
                              </a:lnTo>
                              <a:lnTo>
                                <a:pt x="2601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601" y="19"/>
                              </a:lnTo>
                              <a:lnTo>
                                <a:pt x="6904" y="19"/>
                              </a:lnTo>
                              <a:lnTo>
                                <a:pt x="7384" y="19"/>
                              </a:lnTo>
                              <a:lnTo>
                                <a:pt x="7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23E9F" id="Freeform 3" o:spid="_x0000_s1026" style="position:absolute;margin-left:85.1pt;margin-top:18.05pt;width:369.2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" path="m7384,l6904,,2601,,,,,19r2601,l6904,19r480,l7384,xe" fillcolor="#00007f" stroked="f">
                <v:path arrowok="t" o:connecttype="custom" o:connectlocs="4688840,229235;4384040,229235;1651635,229235;0,229235;0,241300;1651635,241300;4384040,241300;4688840,241300;4688840,229235" o:connectangles="0,0,0,0,0,0,0,0,0"/>
                <w10:wrap type="topAndBottom" anchorx="page"/>
              </v:shape>
            </w:pict>
          </mc:Fallback>
        </mc:AlternateContent>
      </w:r>
      <w:r w:rsidR="00000000">
        <w:rPr>
          <w:rFonts w:ascii="Arial"/>
          <w:b/>
          <w:color w:val="00007E"/>
          <w:w w:val="80"/>
          <w:sz w:val="24"/>
        </w:rPr>
        <w:t>Ayuntamiento</w:t>
      </w:r>
      <w:r w:rsidR="00000000">
        <w:rPr>
          <w:rFonts w:ascii="Arial"/>
          <w:b/>
          <w:color w:val="00007E"/>
          <w:spacing w:val="36"/>
          <w:w w:val="80"/>
          <w:sz w:val="24"/>
        </w:rPr>
        <w:t xml:space="preserve"> </w:t>
      </w:r>
      <w:r w:rsidR="00000000">
        <w:rPr>
          <w:rFonts w:ascii="Arial"/>
          <w:b/>
          <w:color w:val="00007E"/>
          <w:w w:val="80"/>
          <w:sz w:val="24"/>
        </w:rPr>
        <w:t>de</w:t>
      </w:r>
      <w:r w:rsidR="00000000">
        <w:rPr>
          <w:rFonts w:ascii="Arial"/>
          <w:b/>
          <w:color w:val="00007E"/>
          <w:spacing w:val="34"/>
          <w:w w:val="80"/>
          <w:sz w:val="24"/>
        </w:rPr>
        <w:t xml:space="preserve"> </w:t>
      </w:r>
      <w:r w:rsidR="00000000">
        <w:rPr>
          <w:rFonts w:ascii="Arial"/>
          <w:b/>
          <w:color w:val="00007E"/>
          <w:w w:val="80"/>
          <w:sz w:val="24"/>
        </w:rPr>
        <w:t>Sa</w:t>
      </w:r>
      <w:r w:rsidR="009E1449">
        <w:rPr>
          <w:rFonts w:ascii="Arial"/>
          <w:b/>
          <w:color w:val="00007E"/>
          <w:w w:val="80"/>
          <w:sz w:val="24"/>
        </w:rPr>
        <w:t>x</w:t>
      </w:r>
      <w:r w:rsidR="00000000">
        <w:rPr>
          <w:rFonts w:ascii="Arial"/>
          <w:b/>
          <w:color w:val="00007E"/>
          <w:spacing w:val="30"/>
          <w:w w:val="80"/>
          <w:sz w:val="24"/>
        </w:rPr>
        <w:t xml:space="preserve"> </w:t>
      </w:r>
      <w:r w:rsidR="00000000">
        <w:rPr>
          <w:rFonts w:ascii="Tahoma"/>
          <w:color w:val="00007E"/>
          <w:w w:val="80"/>
          <w:sz w:val="16"/>
        </w:rPr>
        <w:t>(Alicante)</w:t>
      </w:r>
    </w:p>
    <w:p w14:paraId="48E4FFA0" w14:textId="77777777" w:rsidR="002177A8" w:rsidRDefault="002177A8">
      <w:pPr>
        <w:pStyle w:val="Textoindependiente"/>
        <w:rPr>
          <w:rFonts w:ascii="Tahoma"/>
          <w:sz w:val="20"/>
        </w:rPr>
      </w:pPr>
    </w:p>
    <w:p w14:paraId="142F77CB" w14:textId="77777777" w:rsidR="002177A8" w:rsidRDefault="002177A8">
      <w:pPr>
        <w:pStyle w:val="Textoindependiente"/>
        <w:spacing w:before="9"/>
        <w:rPr>
          <w:rFonts w:ascii="Tahoma"/>
          <w:sz w:val="27"/>
        </w:rPr>
      </w:pPr>
    </w:p>
    <w:p w14:paraId="7C1351FA" w14:textId="77777777" w:rsidR="002177A8" w:rsidRDefault="00000000">
      <w:pPr>
        <w:pStyle w:val="Ttulo"/>
      </w:pPr>
      <w:r>
        <w:t>DECLARACIÓN</w:t>
      </w:r>
      <w:r>
        <w:rPr>
          <w:spacing w:val="-9"/>
        </w:rPr>
        <w:t xml:space="preserve"> </w:t>
      </w:r>
      <w:r>
        <w:t>RESPONSABLE</w:t>
      </w:r>
    </w:p>
    <w:p w14:paraId="0C3CDC9C" w14:textId="0B5C5BDF" w:rsidR="002177A8" w:rsidRDefault="00000000">
      <w:pPr>
        <w:spacing w:line="366" w:lineRule="exact"/>
        <w:ind w:left="1332" w:right="1283"/>
        <w:jc w:val="center"/>
        <w:rPr>
          <w:sz w:val="32"/>
        </w:rPr>
      </w:pPr>
      <w:r>
        <w:rPr>
          <w:w w:val="95"/>
          <w:sz w:val="32"/>
        </w:rPr>
        <w:t>CAMPAÑA</w:t>
      </w:r>
      <w:r>
        <w:rPr>
          <w:spacing w:val="54"/>
          <w:w w:val="95"/>
          <w:sz w:val="32"/>
        </w:rPr>
        <w:t xml:space="preserve"> </w:t>
      </w:r>
      <w:r>
        <w:rPr>
          <w:w w:val="95"/>
          <w:sz w:val="32"/>
        </w:rPr>
        <w:t>“BONO</w:t>
      </w:r>
      <w:r>
        <w:rPr>
          <w:spacing w:val="56"/>
          <w:w w:val="95"/>
          <w:sz w:val="32"/>
        </w:rPr>
        <w:t xml:space="preserve"> </w:t>
      </w:r>
      <w:r>
        <w:rPr>
          <w:w w:val="95"/>
          <w:sz w:val="32"/>
        </w:rPr>
        <w:t>SA</w:t>
      </w:r>
      <w:r w:rsidR="009E1449">
        <w:rPr>
          <w:w w:val="95"/>
          <w:sz w:val="32"/>
        </w:rPr>
        <w:t>X</w:t>
      </w:r>
      <w:r>
        <w:rPr>
          <w:spacing w:val="51"/>
          <w:w w:val="95"/>
          <w:sz w:val="32"/>
        </w:rPr>
        <w:t xml:space="preserve"> </w:t>
      </w:r>
      <w:r>
        <w:rPr>
          <w:w w:val="95"/>
          <w:sz w:val="32"/>
        </w:rPr>
        <w:t>2022”</w:t>
      </w:r>
    </w:p>
    <w:p w14:paraId="15E7F8A8" w14:textId="77777777" w:rsidR="002177A8" w:rsidRDefault="002177A8">
      <w:pPr>
        <w:pStyle w:val="Textoindependiente"/>
        <w:rPr>
          <w:sz w:val="24"/>
        </w:rPr>
      </w:pPr>
    </w:p>
    <w:p w14:paraId="7F3B1068" w14:textId="77777777" w:rsidR="002177A8" w:rsidRDefault="002177A8">
      <w:pPr>
        <w:rPr>
          <w:sz w:val="24"/>
        </w:rPr>
        <w:sectPr w:rsidR="002177A8">
          <w:type w:val="continuous"/>
          <w:pgSz w:w="11900" w:h="16840"/>
          <w:pgMar w:top="440" w:right="980" w:bottom="280" w:left="1600" w:header="720" w:footer="720" w:gutter="0"/>
          <w:cols w:space="720"/>
        </w:sectPr>
      </w:pPr>
    </w:p>
    <w:p w14:paraId="17F15BA5" w14:textId="27C20407" w:rsidR="002177A8" w:rsidRDefault="00930D72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05D54EF" wp14:editId="1DD5A259">
                <wp:simplePos x="0" y="0"/>
                <wp:positionH relativeFrom="page">
                  <wp:posOffset>1515110</wp:posOffset>
                </wp:positionH>
                <wp:positionV relativeFrom="paragraph">
                  <wp:posOffset>208915</wp:posOffset>
                </wp:positionV>
                <wp:extent cx="4960620" cy="1079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0620" cy="10795"/>
                        </a:xfrm>
                        <a:custGeom>
                          <a:avLst/>
                          <a:gdLst>
                            <a:gd name="T0" fmla="+- 0 10198 2386"/>
                            <a:gd name="T1" fmla="*/ T0 w 7812"/>
                            <a:gd name="T2" fmla="+- 0 329 329"/>
                            <a:gd name="T3" fmla="*/ 329 h 17"/>
                            <a:gd name="T4" fmla="+- 0 8606 2386"/>
                            <a:gd name="T5" fmla="*/ T4 w 7812"/>
                            <a:gd name="T6" fmla="+- 0 329 329"/>
                            <a:gd name="T7" fmla="*/ 329 h 17"/>
                            <a:gd name="T8" fmla="+- 0 4303 2386"/>
                            <a:gd name="T9" fmla="*/ T8 w 7812"/>
                            <a:gd name="T10" fmla="+- 0 329 329"/>
                            <a:gd name="T11" fmla="*/ 329 h 17"/>
                            <a:gd name="T12" fmla="+- 0 2386 2386"/>
                            <a:gd name="T13" fmla="*/ T12 w 7812"/>
                            <a:gd name="T14" fmla="+- 0 329 329"/>
                            <a:gd name="T15" fmla="*/ 329 h 17"/>
                            <a:gd name="T16" fmla="+- 0 2386 2386"/>
                            <a:gd name="T17" fmla="*/ T16 w 7812"/>
                            <a:gd name="T18" fmla="+- 0 346 329"/>
                            <a:gd name="T19" fmla="*/ 346 h 17"/>
                            <a:gd name="T20" fmla="+- 0 4303 2386"/>
                            <a:gd name="T21" fmla="*/ T20 w 7812"/>
                            <a:gd name="T22" fmla="+- 0 346 329"/>
                            <a:gd name="T23" fmla="*/ 346 h 17"/>
                            <a:gd name="T24" fmla="+- 0 8606 2386"/>
                            <a:gd name="T25" fmla="*/ T24 w 7812"/>
                            <a:gd name="T26" fmla="+- 0 346 329"/>
                            <a:gd name="T27" fmla="*/ 346 h 17"/>
                            <a:gd name="T28" fmla="+- 0 10198 2386"/>
                            <a:gd name="T29" fmla="*/ T28 w 7812"/>
                            <a:gd name="T30" fmla="+- 0 346 329"/>
                            <a:gd name="T31" fmla="*/ 346 h 17"/>
                            <a:gd name="T32" fmla="+- 0 10198 2386"/>
                            <a:gd name="T33" fmla="*/ T32 w 7812"/>
                            <a:gd name="T34" fmla="+- 0 329 329"/>
                            <a:gd name="T35" fmla="*/ 32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812" h="17">
                              <a:moveTo>
                                <a:pt x="7812" y="0"/>
                              </a:moveTo>
                              <a:lnTo>
                                <a:pt x="6220" y="0"/>
                              </a:lnTo>
                              <a:lnTo>
                                <a:pt x="1917" y="0"/>
                              </a:ln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917" y="17"/>
                              </a:lnTo>
                              <a:lnTo>
                                <a:pt x="6220" y="17"/>
                              </a:lnTo>
                              <a:lnTo>
                                <a:pt x="7812" y="17"/>
                              </a:lnTo>
                              <a:lnTo>
                                <a:pt x="7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8F51" id="Freeform 2" o:spid="_x0000_s1026" style="position:absolute;margin-left:119.3pt;margin-top:16.45pt;width:390.6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" path="m7812,l6220,,1917,,,,,17r1917,l6220,17r1592,l7812,xe" fillcolor="black" stroked="f">
                <v:path arrowok="t" o:connecttype="custom" o:connectlocs="4960620,208915;3949700,208915;1217295,208915;0,208915;0,219710;1217295,219710;3949700,219710;4960620,219710;4960620,208915" o:connectangles="0,0,0,0,0,0,0,0,0"/>
                <w10:wrap anchorx="page"/>
              </v:shape>
            </w:pict>
          </mc:Fallback>
        </mc:AlternateContent>
      </w:r>
      <w:r w:rsidR="00000000">
        <w:t>D/Dña.</w:t>
      </w:r>
    </w:p>
    <w:p w14:paraId="21559825" w14:textId="77777777" w:rsidR="002177A8" w:rsidRDefault="00000000">
      <w:pPr>
        <w:tabs>
          <w:tab w:val="left" w:pos="4003"/>
        </w:tabs>
        <w:spacing w:before="128"/>
        <w:ind w:left="101"/>
      </w:pPr>
      <w:r>
        <w:t>DNI</w:t>
      </w:r>
      <w:r>
        <w:rPr>
          <w:u w:val="single"/>
        </w:rPr>
        <w:tab/>
      </w:r>
      <w:r>
        <w:t>actuando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o</w:t>
      </w:r>
    </w:p>
    <w:p w14:paraId="6BBA76B1" w14:textId="77777777" w:rsidR="002177A8" w:rsidRDefault="00000000">
      <w:pPr>
        <w:spacing w:before="96"/>
        <w:ind w:left="5"/>
      </w:pPr>
      <w:r>
        <w:br w:type="column"/>
      </w:r>
      <w:r>
        <w:t>con</w:t>
      </w:r>
    </w:p>
    <w:p w14:paraId="6B68476E" w14:textId="77777777" w:rsidR="002177A8" w:rsidRDefault="002177A8">
      <w:pPr>
        <w:sectPr w:rsidR="002177A8">
          <w:type w:val="continuous"/>
          <w:pgSz w:w="11900" w:h="16840"/>
          <w:pgMar w:top="440" w:right="980" w:bottom="280" w:left="1600" w:header="720" w:footer="720" w:gutter="0"/>
          <w:cols w:num="2" w:space="720" w:equalWidth="0">
            <w:col w:w="8553" w:space="40"/>
            <w:col w:w="727"/>
          </w:cols>
        </w:sectPr>
      </w:pPr>
    </w:p>
    <w:p w14:paraId="1A892CCB" w14:textId="77777777" w:rsidR="002177A8" w:rsidRDefault="00000000">
      <w:pPr>
        <w:pStyle w:val="Ttulo1"/>
        <w:tabs>
          <w:tab w:val="left" w:pos="3747"/>
          <w:tab w:val="left" w:pos="9070"/>
        </w:tabs>
        <w:spacing w:before="127" w:line="362" w:lineRule="auto"/>
        <w:ind w:right="247"/>
        <w:jc w:val="both"/>
      </w:pPr>
      <w:r>
        <w:t>actividad</w:t>
      </w:r>
      <w:r>
        <w:rPr>
          <w:spacing w:val="-13"/>
        </w:rPr>
        <w:t xml:space="preserve"> </w:t>
      </w:r>
      <w:proofErr w:type="gramStart"/>
      <w:r>
        <w:t xml:space="preserve">comercial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con</w:t>
      </w:r>
      <w:r>
        <w:rPr>
          <w:spacing w:val="-5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y</w:t>
      </w:r>
      <w:r>
        <w:rPr>
          <w:spacing w:val="-4"/>
        </w:rPr>
        <w:t xml:space="preserve"> </w:t>
      </w:r>
      <w:r>
        <w:t>NIF</w:t>
      </w:r>
      <w:r>
        <w:rPr>
          <w:u w:val="single"/>
        </w:rPr>
        <w:tab/>
      </w:r>
      <w:r>
        <w:t>.</w:t>
      </w:r>
    </w:p>
    <w:p w14:paraId="1B881588" w14:textId="77777777" w:rsidR="002177A8" w:rsidRDefault="002177A8">
      <w:pPr>
        <w:pStyle w:val="Textoindependiente"/>
        <w:rPr>
          <w:sz w:val="24"/>
        </w:rPr>
      </w:pPr>
    </w:p>
    <w:p w14:paraId="4EAEB535" w14:textId="77777777" w:rsidR="002177A8" w:rsidRDefault="002177A8">
      <w:pPr>
        <w:pStyle w:val="Textoindependiente"/>
        <w:spacing w:before="5"/>
        <w:rPr>
          <w:sz w:val="32"/>
        </w:rPr>
      </w:pPr>
    </w:p>
    <w:p w14:paraId="1F6A91F1" w14:textId="77777777" w:rsidR="002177A8" w:rsidRDefault="00000000">
      <w:pPr>
        <w:ind w:left="1332" w:right="1281"/>
        <w:jc w:val="center"/>
        <w:rPr>
          <w:rFonts w:ascii="Arial"/>
          <w:b/>
        </w:rPr>
      </w:pPr>
      <w:r>
        <w:rPr>
          <w:rFonts w:ascii="Arial"/>
          <w:b/>
        </w:rPr>
        <w:t>Declara</w:t>
      </w:r>
    </w:p>
    <w:p w14:paraId="566D7C4D" w14:textId="46627A62" w:rsidR="002177A8" w:rsidRDefault="00000000">
      <w:pPr>
        <w:pStyle w:val="Prrafodelista"/>
        <w:numPr>
          <w:ilvl w:val="0"/>
          <w:numId w:val="1"/>
        </w:numPr>
        <w:tabs>
          <w:tab w:val="left" w:pos="1043"/>
        </w:tabs>
        <w:spacing w:before="133" w:line="256" w:lineRule="auto"/>
        <w:ind w:right="927"/>
        <w:rPr>
          <w:sz w:val="21"/>
        </w:rPr>
      </w:pPr>
      <w:r>
        <w:rPr>
          <w:sz w:val="21"/>
        </w:rPr>
        <w:t>Tener</w:t>
      </w:r>
      <w:r>
        <w:rPr>
          <w:spacing w:val="20"/>
          <w:sz w:val="21"/>
        </w:rPr>
        <w:t xml:space="preserve"> </w:t>
      </w:r>
      <w:r>
        <w:rPr>
          <w:sz w:val="21"/>
        </w:rPr>
        <w:t>el</w:t>
      </w:r>
      <w:r>
        <w:rPr>
          <w:spacing w:val="20"/>
          <w:sz w:val="21"/>
        </w:rPr>
        <w:t xml:space="preserve"> </w:t>
      </w:r>
      <w:r>
        <w:rPr>
          <w:sz w:val="21"/>
        </w:rPr>
        <w:t>establecimiento</w:t>
      </w:r>
      <w:r>
        <w:rPr>
          <w:spacing w:val="17"/>
          <w:sz w:val="21"/>
        </w:rPr>
        <w:t xml:space="preserve"> </w:t>
      </w:r>
      <w:r>
        <w:rPr>
          <w:sz w:val="21"/>
        </w:rPr>
        <w:t>físico</w:t>
      </w:r>
      <w:r>
        <w:rPr>
          <w:spacing w:val="21"/>
          <w:sz w:val="21"/>
        </w:rPr>
        <w:t xml:space="preserve"> </w:t>
      </w:r>
      <w:r>
        <w:rPr>
          <w:sz w:val="21"/>
        </w:rPr>
        <w:t>afecto</w:t>
      </w:r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22"/>
          <w:sz w:val="21"/>
        </w:rPr>
        <w:t xml:space="preserve"> </w:t>
      </w:r>
      <w:r>
        <w:rPr>
          <w:sz w:val="21"/>
        </w:rPr>
        <w:t>actividad</w:t>
      </w:r>
      <w:r>
        <w:rPr>
          <w:spacing w:val="21"/>
          <w:sz w:val="21"/>
        </w:rPr>
        <w:t xml:space="preserve"> </w:t>
      </w:r>
      <w:r>
        <w:rPr>
          <w:sz w:val="21"/>
        </w:rPr>
        <w:t>económica</w:t>
      </w:r>
      <w:r>
        <w:rPr>
          <w:spacing w:val="21"/>
          <w:sz w:val="21"/>
        </w:rPr>
        <w:t xml:space="preserve"> </w:t>
      </w:r>
      <w:r>
        <w:rPr>
          <w:sz w:val="21"/>
        </w:rPr>
        <w:t>en</w:t>
      </w:r>
      <w:r>
        <w:rPr>
          <w:spacing w:val="20"/>
          <w:sz w:val="21"/>
        </w:rPr>
        <w:t xml:space="preserve"> </w:t>
      </w:r>
      <w:r>
        <w:rPr>
          <w:sz w:val="21"/>
        </w:rPr>
        <w:t>el</w:t>
      </w:r>
      <w:r>
        <w:rPr>
          <w:spacing w:val="20"/>
          <w:sz w:val="21"/>
        </w:rPr>
        <w:t xml:space="preserve"> </w:t>
      </w:r>
      <w:r>
        <w:rPr>
          <w:sz w:val="21"/>
        </w:rPr>
        <w:t>término</w:t>
      </w:r>
      <w:r>
        <w:rPr>
          <w:spacing w:val="-55"/>
          <w:sz w:val="21"/>
        </w:rPr>
        <w:t xml:space="preserve"> </w:t>
      </w:r>
      <w:r>
        <w:rPr>
          <w:sz w:val="21"/>
        </w:rPr>
        <w:t>municipal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Sa</w:t>
      </w:r>
      <w:r w:rsidR="009E1449">
        <w:rPr>
          <w:sz w:val="21"/>
        </w:rPr>
        <w:t>x</w:t>
      </w:r>
      <w:r>
        <w:rPr>
          <w:sz w:val="21"/>
        </w:rPr>
        <w:t>.</w:t>
      </w:r>
    </w:p>
    <w:p w14:paraId="41468731" w14:textId="77777777" w:rsidR="002177A8" w:rsidRDefault="00000000">
      <w:pPr>
        <w:pStyle w:val="Prrafodelista"/>
        <w:numPr>
          <w:ilvl w:val="0"/>
          <w:numId w:val="1"/>
        </w:numPr>
        <w:tabs>
          <w:tab w:val="left" w:pos="1043"/>
        </w:tabs>
        <w:spacing w:before="138"/>
        <w:ind w:hanging="361"/>
        <w:jc w:val="both"/>
        <w:rPr>
          <w:sz w:val="21"/>
        </w:rPr>
      </w:pPr>
      <w:r>
        <w:rPr>
          <w:sz w:val="21"/>
        </w:rPr>
        <w:t>Estar</w:t>
      </w:r>
      <w:r>
        <w:rPr>
          <w:spacing w:val="-4"/>
          <w:sz w:val="21"/>
        </w:rPr>
        <w:t xml:space="preserve"> </w:t>
      </w:r>
      <w:r>
        <w:rPr>
          <w:sz w:val="21"/>
        </w:rPr>
        <w:t>dado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alta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censo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6"/>
          <w:sz w:val="21"/>
        </w:rPr>
        <w:t xml:space="preserve"> </w:t>
      </w:r>
      <w:r>
        <w:rPr>
          <w:sz w:val="21"/>
        </w:rPr>
        <w:t>económicas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AEAT.</w:t>
      </w:r>
    </w:p>
    <w:p w14:paraId="49BD27E2" w14:textId="77777777" w:rsidR="002177A8" w:rsidRDefault="00000000">
      <w:pPr>
        <w:pStyle w:val="Prrafodelista"/>
        <w:numPr>
          <w:ilvl w:val="0"/>
          <w:numId w:val="1"/>
        </w:numPr>
        <w:tabs>
          <w:tab w:val="left" w:pos="1043"/>
        </w:tabs>
        <w:spacing w:before="181"/>
        <w:ind w:hanging="361"/>
        <w:jc w:val="both"/>
        <w:rPr>
          <w:sz w:val="21"/>
        </w:rPr>
      </w:pPr>
      <w:r>
        <w:rPr>
          <w:sz w:val="21"/>
        </w:rPr>
        <w:t>No</w:t>
      </w:r>
      <w:r>
        <w:rPr>
          <w:spacing w:val="-5"/>
          <w:sz w:val="21"/>
        </w:rPr>
        <w:t xml:space="preserve"> </w:t>
      </w:r>
      <w:r>
        <w:rPr>
          <w:sz w:val="21"/>
        </w:rPr>
        <w:t>encontrarse</w:t>
      </w:r>
      <w:r>
        <w:rPr>
          <w:spacing w:val="-4"/>
          <w:sz w:val="21"/>
        </w:rPr>
        <w:t xml:space="preserve"> </w:t>
      </w:r>
      <w:r>
        <w:rPr>
          <w:sz w:val="21"/>
        </w:rPr>
        <w:t>incursas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ninguna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las</w:t>
      </w:r>
      <w:r>
        <w:rPr>
          <w:spacing w:val="-5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-5"/>
          <w:sz w:val="21"/>
        </w:rPr>
        <w:t xml:space="preserve"> </w:t>
      </w:r>
      <w:r>
        <w:rPr>
          <w:sz w:val="21"/>
        </w:rPr>
        <w:t>recogidas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artículo</w:t>
      </w:r>
    </w:p>
    <w:p w14:paraId="78AFF512" w14:textId="77777777" w:rsidR="002177A8" w:rsidRDefault="00000000">
      <w:pPr>
        <w:pStyle w:val="Textoindependiente"/>
        <w:spacing w:before="18" w:line="259" w:lineRule="auto"/>
        <w:ind w:left="1042" w:right="252"/>
        <w:jc w:val="both"/>
      </w:pPr>
      <w:r>
        <w:t>13.2 y 13.3 de la Ley 38/2003, de 17de noviembre, General de Subvenciones, y en</w:t>
      </w:r>
      <w:r>
        <w:rPr>
          <w:spacing w:val="1"/>
        </w:rPr>
        <w:t xml:space="preserve"> </w:t>
      </w:r>
      <w:r>
        <w:t>particular, estar al corriente en el cumplimiento de sus obligaciones tributarias con la</w:t>
      </w:r>
      <w:r>
        <w:rPr>
          <w:spacing w:val="1"/>
        </w:rPr>
        <w:t xml:space="preserve"> </w:t>
      </w:r>
      <w:r>
        <w:t>Agencia Tributaria, con la Tesorería General de la Seguridad Social (TGSS) y con el</w:t>
      </w:r>
      <w:r>
        <w:rPr>
          <w:spacing w:val="1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Salinas,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adhesión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campaña.</w:t>
      </w:r>
    </w:p>
    <w:p w14:paraId="1159A9EE" w14:textId="77777777" w:rsidR="002177A8" w:rsidRDefault="002177A8">
      <w:pPr>
        <w:pStyle w:val="Textoindependiente"/>
        <w:spacing w:before="2"/>
        <w:rPr>
          <w:sz w:val="17"/>
        </w:rPr>
      </w:pPr>
    </w:p>
    <w:p w14:paraId="37D8C2A3" w14:textId="77777777" w:rsidR="002177A8" w:rsidRDefault="002177A8">
      <w:pPr>
        <w:rPr>
          <w:sz w:val="17"/>
        </w:rPr>
        <w:sectPr w:rsidR="002177A8">
          <w:type w:val="continuous"/>
          <w:pgSz w:w="11900" w:h="16840"/>
          <w:pgMar w:top="440" w:right="980" w:bottom="280" w:left="1600" w:header="720" w:footer="720" w:gutter="0"/>
          <w:cols w:space="720"/>
        </w:sectPr>
      </w:pPr>
    </w:p>
    <w:p w14:paraId="11AFC361" w14:textId="77777777" w:rsidR="002177A8" w:rsidRDefault="00000000">
      <w:pPr>
        <w:pStyle w:val="Prrafodelista"/>
        <w:numPr>
          <w:ilvl w:val="0"/>
          <w:numId w:val="1"/>
        </w:numPr>
        <w:tabs>
          <w:tab w:val="left" w:pos="1043"/>
        </w:tabs>
        <w:spacing w:before="96" w:line="256" w:lineRule="auto"/>
        <w:rPr>
          <w:sz w:val="21"/>
        </w:rPr>
      </w:pPr>
      <w:r>
        <w:rPr>
          <w:sz w:val="21"/>
        </w:rPr>
        <w:t>Comprometerse</w:t>
      </w:r>
      <w:r>
        <w:rPr>
          <w:spacing w:val="-57"/>
          <w:sz w:val="21"/>
        </w:rPr>
        <w:t xml:space="preserve"> </w:t>
      </w:r>
      <w:r>
        <w:rPr>
          <w:sz w:val="21"/>
        </w:rPr>
        <w:t>consumidoras.</w:t>
      </w:r>
    </w:p>
    <w:p w14:paraId="1EE723C0" w14:textId="77777777" w:rsidR="002177A8" w:rsidRDefault="00000000">
      <w:pPr>
        <w:pStyle w:val="Textoindependiente"/>
        <w:spacing w:before="99"/>
        <w:ind w:left="75"/>
      </w:pPr>
      <w:r>
        <w:br w:type="column"/>
      </w:r>
      <w:r>
        <w:t>a</w:t>
      </w:r>
      <w:r>
        <w:rPr>
          <w:spacing w:val="51"/>
        </w:rPr>
        <w:t xml:space="preserve"> </w:t>
      </w:r>
      <w:r>
        <w:t>informar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características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campaña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personas</w:t>
      </w:r>
    </w:p>
    <w:p w14:paraId="2453497B" w14:textId="77777777" w:rsidR="002177A8" w:rsidRDefault="002177A8">
      <w:pPr>
        <w:sectPr w:rsidR="002177A8">
          <w:type w:val="continuous"/>
          <w:pgSz w:w="11900" w:h="16840"/>
          <w:pgMar w:top="440" w:right="980" w:bottom="280" w:left="1600" w:header="720" w:footer="720" w:gutter="0"/>
          <w:cols w:num="2" w:space="720" w:equalWidth="0">
            <w:col w:w="2550" w:space="40"/>
            <w:col w:w="6730"/>
          </w:cols>
        </w:sectPr>
      </w:pPr>
    </w:p>
    <w:p w14:paraId="2A36A729" w14:textId="77777777" w:rsidR="002177A8" w:rsidRDefault="002177A8">
      <w:pPr>
        <w:pStyle w:val="Textoindependiente"/>
        <w:spacing w:before="7"/>
        <w:rPr>
          <w:sz w:val="17"/>
        </w:rPr>
      </w:pPr>
    </w:p>
    <w:p w14:paraId="0DB7A192" w14:textId="77777777" w:rsidR="002177A8" w:rsidRDefault="00000000">
      <w:pPr>
        <w:pStyle w:val="Prrafodelista"/>
        <w:numPr>
          <w:ilvl w:val="0"/>
          <w:numId w:val="1"/>
        </w:numPr>
        <w:tabs>
          <w:tab w:val="left" w:pos="1043"/>
        </w:tabs>
        <w:spacing w:line="256" w:lineRule="auto"/>
        <w:ind w:right="291"/>
        <w:rPr>
          <w:sz w:val="21"/>
        </w:rPr>
      </w:pPr>
      <w:r>
        <w:rPr>
          <w:sz w:val="21"/>
        </w:rPr>
        <w:t>Comprometerse a exhibir el material publicitario de la campaña en un lugar visible del</w:t>
      </w:r>
      <w:r>
        <w:rPr>
          <w:spacing w:val="-56"/>
          <w:sz w:val="21"/>
        </w:rPr>
        <w:t xml:space="preserve"> </w:t>
      </w:r>
      <w:r>
        <w:rPr>
          <w:sz w:val="21"/>
        </w:rPr>
        <w:t>establecimiento.</w:t>
      </w:r>
    </w:p>
    <w:p w14:paraId="58BE1110" w14:textId="77777777" w:rsidR="002177A8" w:rsidRDefault="002177A8">
      <w:pPr>
        <w:pStyle w:val="Textoindependiente"/>
        <w:spacing w:before="9"/>
        <w:rPr>
          <w:sz w:val="12"/>
        </w:rPr>
      </w:pPr>
    </w:p>
    <w:p w14:paraId="0EA18767" w14:textId="77777777" w:rsidR="002177A8" w:rsidRDefault="002177A8">
      <w:pPr>
        <w:rPr>
          <w:sz w:val="12"/>
        </w:rPr>
        <w:sectPr w:rsidR="002177A8">
          <w:type w:val="continuous"/>
          <w:pgSz w:w="11900" w:h="16840"/>
          <w:pgMar w:top="440" w:right="980" w:bottom="280" w:left="1600" w:header="720" w:footer="720" w:gutter="0"/>
          <w:cols w:space="720"/>
        </w:sectPr>
      </w:pPr>
    </w:p>
    <w:p w14:paraId="65D4462B" w14:textId="77777777" w:rsidR="002177A8" w:rsidRDefault="00000000">
      <w:pPr>
        <w:pStyle w:val="Prrafodelista"/>
        <w:numPr>
          <w:ilvl w:val="0"/>
          <w:numId w:val="1"/>
        </w:numPr>
        <w:tabs>
          <w:tab w:val="left" w:pos="1042"/>
          <w:tab w:val="left" w:pos="1043"/>
        </w:tabs>
        <w:spacing w:line="256" w:lineRule="auto"/>
        <w:rPr>
          <w:sz w:val="21"/>
        </w:rPr>
      </w:pPr>
      <w:r>
        <w:rPr>
          <w:sz w:val="21"/>
        </w:rPr>
        <w:t>Estar</w:t>
      </w:r>
      <w:r>
        <w:rPr>
          <w:spacing w:val="17"/>
          <w:sz w:val="21"/>
        </w:rPr>
        <w:t xml:space="preserve"> </w:t>
      </w:r>
      <w:r>
        <w:rPr>
          <w:sz w:val="21"/>
        </w:rPr>
        <w:t>informado</w:t>
      </w:r>
      <w:r>
        <w:rPr>
          <w:spacing w:val="-55"/>
          <w:sz w:val="21"/>
        </w:rPr>
        <w:t xml:space="preserve"> </w:t>
      </w:r>
      <w:r>
        <w:rPr>
          <w:sz w:val="21"/>
        </w:rPr>
        <w:t>campaña.</w:t>
      </w:r>
    </w:p>
    <w:p w14:paraId="1B94D1F7" w14:textId="77777777" w:rsidR="002177A8" w:rsidRDefault="00000000">
      <w:pPr>
        <w:pStyle w:val="Textoindependiente"/>
        <w:spacing w:before="99"/>
        <w:ind w:left="82"/>
      </w:pPr>
      <w:r>
        <w:br w:type="column"/>
      </w:r>
      <w:r>
        <w:t>y</w:t>
      </w:r>
      <w:r>
        <w:rPr>
          <w:spacing w:val="38"/>
        </w:rPr>
        <w:t xml:space="preserve"> </w:t>
      </w:r>
      <w:r>
        <w:t>aceptar</w:t>
      </w:r>
      <w:r>
        <w:rPr>
          <w:spacing w:val="42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procedimiento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participación</w:t>
      </w:r>
    </w:p>
    <w:p w14:paraId="3747AB40" w14:textId="77777777" w:rsidR="002177A8" w:rsidRDefault="00000000">
      <w:pPr>
        <w:pStyle w:val="Textoindependiente"/>
        <w:spacing w:before="99"/>
        <w:ind w:left="75"/>
      </w:pPr>
      <w:r>
        <w:br w:type="column"/>
      </w:r>
      <w:r>
        <w:t>de</w:t>
      </w:r>
      <w:r>
        <w:rPr>
          <w:spacing w:val="47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clientes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</w:p>
    <w:p w14:paraId="53818AC5" w14:textId="77777777" w:rsidR="002177A8" w:rsidRDefault="002177A8">
      <w:pPr>
        <w:sectPr w:rsidR="002177A8">
          <w:type w:val="continuous"/>
          <w:pgSz w:w="11900" w:h="16840"/>
          <w:pgMar w:top="440" w:right="980" w:bottom="280" w:left="1600" w:header="720" w:footer="720" w:gutter="0"/>
          <w:cols w:num="3" w:space="720" w:equalWidth="0">
            <w:col w:w="2559" w:space="40"/>
            <w:col w:w="4307" w:space="39"/>
            <w:col w:w="2375"/>
          </w:cols>
        </w:sectPr>
      </w:pPr>
    </w:p>
    <w:p w14:paraId="2BB57D36" w14:textId="77777777" w:rsidR="002177A8" w:rsidRDefault="002177A8">
      <w:pPr>
        <w:pStyle w:val="Textoindependiente"/>
        <w:spacing w:before="9"/>
        <w:rPr>
          <w:sz w:val="12"/>
        </w:rPr>
      </w:pPr>
    </w:p>
    <w:p w14:paraId="6C914BB1" w14:textId="5477147F" w:rsidR="002177A8" w:rsidRDefault="00000000">
      <w:pPr>
        <w:pStyle w:val="Prrafodelista"/>
        <w:numPr>
          <w:ilvl w:val="0"/>
          <w:numId w:val="1"/>
        </w:numPr>
        <w:tabs>
          <w:tab w:val="left" w:pos="1043"/>
        </w:tabs>
        <w:ind w:hanging="361"/>
        <w:rPr>
          <w:sz w:val="21"/>
        </w:rPr>
      </w:pPr>
      <w:r>
        <w:rPr>
          <w:sz w:val="21"/>
        </w:rPr>
        <w:t>Aceptar</w:t>
      </w:r>
      <w:r>
        <w:rPr>
          <w:spacing w:val="-6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bases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regulan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Campaña</w:t>
      </w:r>
      <w:r>
        <w:rPr>
          <w:spacing w:val="-7"/>
          <w:sz w:val="21"/>
        </w:rPr>
        <w:t xml:space="preserve"> </w:t>
      </w:r>
      <w:r>
        <w:rPr>
          <w:sz w:val="21"/>
        </w:rPr>
        <w:t>Bono</w:t>
      </w:r>
      <w:r w:rsidR="009E1449">
        <w:rPr>
          <w:sz w:val="21"/>
        </w:rPr>
        <w:t xml:space="preserve"> Sax</w:t>
      </w:r>
      <w:r>
        <w:rPr>
          <w:spacing w:val="-5"/>
          <w:sz w:val="21"/>
        </w:rPr>
        <w:t xml:space="preserve"> </w:t>
      </w:r>
      <w:r>
        <w:rPr>
          <w:sz w:val="21"/>
        </w:rPr>
        <w:t>2022.</w:t>
      </w:r>
    </w:p>
    <w:p w14:paraId="1D11C5A8" w14:textId="77777777" w:rsidR="002177A8" w:rsidRDefault="002177A8">
      <w:pPr>
        <w:pStyle w:val="Textoindependiente"/>
        <w:rPr>
          <w:sz w:val="20"/>
        </w:rPr>
      </w:pPr>
    </w:p>
    <w:p w14:paraId="4DD8775A" w14:textId="77777777" w:rsidR="002177A8" w:rsidRDefault="002177A8">
      <w:pPr>
        <w:pStyle w:val="Textoindependiente"/>
        <w:rPr>
          <w:sz w:val="20"/>
        </w:rPr>
      </w:pPr>
    </w:p>
    <w:p w14:paraId="04678FD1" w14:textId="77777777" w:rsidR="002177A8" w:rsidRDefault="002177A8">
      <w:pPr>
        <w:pStyle w:val="Textoindependiente"/>
        <w:rPr>
          <w:sz w:val="20"/>
        </w:rPr>
      </w:pPr>
    </w:p>
    <w:p w14:paraId="1404E96B" w14:textId="77777777" w:rsidR="002177A8" w:rsidRDefault="002177A8">
      <w:pPr>
        <w:pStyle w:val="Textoindependiente"/>
        <w:rPr>
          <w:sz w:val="20"/>
        </w:rPr>
      </w:pPr>
    </w:p>
    <w:p w14:paraId="1B7B72F5" w14:textId="77777777" w:rsidR="002177A8" w:rsidRDefault="002177A8">
      <w:pPr>
        <w:pStyle w:val="Textoindependiente"/>
        <w:rPr>
          <w:sz w:val="20"/>
        </w:rPr>
      </w:pPr>
    </w:p>
    <w:p w14:paraId="69F5E69C" w14:textId="77777777" w:rsidR="002177A8" w:rsidRDefault="002177A8">
      <w:pPr>
        <w:pStyle w:val="Textoindependiente"/>
        <w:spacing w:before="4"/>
        <w:rPr>
          <w:sz w:val="16"/>
        </w:rPr>
      </w:pPr>
    </w:p>
    <w:p w14:paraId="199CE510" w14:textId="59A2163B" w:rsidR="002177A8" w:rsidRDefault="00000000">
      <w:pPr>
        <w:pStyle w:val="Ttulo1"/>
        <w:tabs>
          <w:tab w:val="left" w:pos="3511"/>
          <w:tab w:val="left" w:pos="6202"/>
        </w:tabs>
        <w:ind w:left="1027"/>
      </w:pPr>
      <w:r>
        <w:t>En</w:t>
      </w:r>
      <w:r>
        <w:rPr>
          <w:spacing w:val="-2"/>
        </w:rPr>
        <w:t xml:space="preserve"> </w:t>
      </w:r>
      <w:r>
        <w:t>Sa</w:t>
      </w:r>
      <w:r w:rsidR="009E1449">
        <w:t>x</w:t>
      </w:r>
      <w:r>
        <w:t>, a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2022.</w:t>
      </w:r>
    </w:p>
    <w:p w14:paraId="330C49FD" w14:textId="77777777" w:rsidR="002177A8" w:rsidRDefault="002177A8">
      <w:pPr>
        <w:pStyle w:val="Textoindependiente"/>
        <w:rPr>
          <w:sz w:val="20"/>
        </w:rPr>
      </w:pPr>
    </w:p>
    <w:p w14:paraId="797F4B12" w14:textId="77777777" w:rsidR="002177A8" w:rsidRDefault="002177A8">
      <w:pPr>
        <w:pStyle w:val="Textoindependiente"/>
        <w:rPr>
          <w:sz w:val="20"/>
        </w:rPr>
      </w:pPr>
    </w:p>
    <w:p w14:paraId="236FDB6A" w14:textId="77777777" w:rsidR="002177A8" w:rsidRDefault="002177A8">
      <w:pPr>
        <w:pStyle w:val="Textoindependiente"/>
        <w:rPr>
          <w:sz w:val="20"/>
        </w:rPr>
      </w:pPr>
    </w:p>
    <w:p w14:paraId="15413E50" w14:textId="77777777" w:rsidR="002177A8" w:rsidRDefault="002177A8">
      <w:pPr>
        <w:pStyle w:val="Textoindependiente"/>
        <w:rPr>
          <w:sz w:val="20"/>
        </w:rPr>
      </w:pPr>
    </w:p>
    <w:p w14:paraId="03003D83" w14:textId="77777777" w:rsidR="002177A8" w:rsidRDefault="002177A8">
      <w:pPr>
        <w:pStyle w:val="Textoindependiente"/>
        <w:spacing w:before="7"/>
        <w:rPr>
          <w:sz w:val="26"/>
        </w:rPr>
      </w:pPr>
    </w:p>
    <w:p w14:paraId="3B4471C7" w14:textId="77777777" w:rsidR="002177A8" w:rsidRDefault="00000000">
      <w:pPr>
        <w:spacing w:before="96"/>
        <w:ind w:left="150" w:right="1283"/>
        <w:jc w:val="center"/>
      </w:pPr>
      <w:proofErr w:type="spellStart"/>
      <w:r>
        <w:t>Fdo</w:t>
      </w:r>
      <w:proofErr w:type="spellEnd"/>
      <w:r>
        <w:t>:</w:t>
      </w:r>
    </w:p>
    <w:sectPr w:rsidR="002177A8">
      <w:type w:val="continuous"/>
      <w:pgSz w:w="11900" w:h="16840"/>
      <w:pgMar w:top="44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13A15"/>
    <w:multiLevelType w:val="hybridMultilevel"/>
    <w:tmpl w:val="F136610C"/>
    <w:lvl w:ilvl="0" w:tplc="84B21D26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AB22B544">
      <w:numFmt w:val="bullet"/>
      <w:lvlText w:val="•"/>
      <w:lvlJc w:val="left"/>
      <w:pPr>
        <w:ind w:left="1868" w:hanging="360"/>
      </w:pPr>
      <w:rPr>
        <w:rFonts w:hint="default"/>
        <w:lang w:val="es-ES" w:eastAsia="en-US" w:bidi="ar-SA"/>
      </w:rPr>
    </w:lvl>
    <w:lvl w:ilvl="2" w:tplc="93883566"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 w:tplc="F0602D7A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EB48C5D8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8B3638B0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399A14BC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F6CEFE40">
      <w:numFmt w:val="bullet"/>
      <w:lvlText w:val="•"/>
      <w:lvlJc w:val="left"/>
      <w:pPr>
        <w:ind w:left="6836" w:hanging="360"/>
      </w:pPr>
      <w:rPr>
        <w:rFonts w:hint="default"/>
        <w:lang w:val="es-ES" w:eastAsia="en-US" w:bidi="ar-SA"/>
      </w:rPr>
    </w:lvl>
    <w:lvl w:ilvl="8" w:tplc="62C22F92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</w:abstractNum>
  <w:num w:numId="1" w16cid:durableId="200974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A8"/>
    <w:rsid w:val="002177A8"/>
    <w:rsid w:val="00930D72"/>
    <w:rsid w:val="009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0795"/>
  <w15:docId w15:val="{7CA3A57E-A474-4DD2-AC60-27F7C42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6"/>
      <w:ind w:left="101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14" w:line="366" w:lineRule="exact"/>
      <w:ind w:left="1122" w:right="128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97"/>
      <w:ind w:left="10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13AF.829445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BUENA</dc:title>
  <dc:creator>Labora2</dc:creator>
  <cp:lastModifiedBy>NATALIA  SORIANO CALATAYUD</cp:lastModifiedBy>
  <cp:revision>3</cp:revision>
  <dcterms:created xsi:type="dcterms:W3CDTF">2022-12-19T14:57:00Z</dcterms:created>
  <dcterms:modified xsi:type="dcterms:W3CDTF">2022-12-19T15:00:00Z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2022-12-19T00:00:00Z</vt:filetime>
  </property>
</Properties>
</file>